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A7" w:rsidRPr="00A078AD" w:rsidRDefault="00364EA7" w:rsidP="0058239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A078AD">
        <w:rPr>
          <w:rFonts w:ascii="Times New Roman" w:hAnsi="Times New Roman" w:cs="Times New Roman"/>
          <w:sz w:val="28"/>
          <w:szCs w:val="28"/>
        </w:rPr>
        <w:t>УТВЕРЖД</w:t>
      </w:r>
      <w:r w:rsidR="00582393" w:rsidRPr="00A078AD">
        <w:rPr>
          <w:rFonts w:ascii="Times New Roman" w:hAnsi="Times New Roman" w:cs="Times New Roman"/>
          <w:sz w:val="28"/>
          <w:szCs w:val="28"/>
        </w:rPr>
        <w:t>АЮ</w:t>
      </w:r>
    </w:p>
    <w:p w:rsidR="00364EA7" w:rsidRPr="00A078AD" w:rsidRDefault="00582393" w:rsidP="0058239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A078A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64EA7" w:rsidRPr="00A078AD">
        <w:rPr>
          <w:rFonts w:ascii="Times New Roman" w:hAnsi="Times New Roman" w:cs="Times New Roman"/>
          <w:sz w:val="28"/>
          <w:szCs w:val="28"/>
        </w:rPr>
        <w:t>БУ СО ВО «КЦСОН</w:t>
      </w:r>
      <w:r w:rsidRPr="00A078AD">
        <w:rPr>
          <w:rFonts w:ascii="Times New Roman" w:hAnsi="Times New Roman" w:cs="Times New Roman"/>
          <w:sz w:val="28"/>
          <w:szCs w:val="28"/>
        </w:rPr>
        <w:t xml:space="preserve"> </w:t>
      </w:r>
      <w:r w:rsidR="00364EA7" w:rsidRPr="00A078AD">
        <w:rPr>
          <w:rFonts w:ascii="Times New Roman" w:hAnsi="Times New Roman" w:cs="Times New Roman"/>
          <w:sz w:val="28"/>
          <w:szCs w:val="28"/>
        </w:rPr>
        <w:t>Бабаевского района»</w:t>
      </w:r>
    </w:p>
    <w:p w:rsidR="00582393" w:rsidRPr="00A078AD" w:rsidRDefault="00582393" w:rsidP="0058239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A078AD">
        <w:rPr>
          <w:rFonts w:ascii="Times New Roman" w:hAnsi="Times New Roman" w:cs="Times New Roman"/>
          <w:sz w:val="28"/>
          <w:szCs w:val="28"/>
        </w:rPr>
        <w:t>_________ О.Л. Кузнецова</w:t>
      </w:r>
    </w:p>
    <w:p w:rsidR="00364EA7" w:rsidRPr="00A078AD" w:rsidRDefault="00582393" w:rsidP="0058239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A078AD">
        <w:rPr>
          <w:rFonts w:ascii="Times New Roman" w:hAnsi="Times New Roman" w:cs="Times New Roman"/>
          <w:sz w:val="28"/>
          <w:szCs w:val="28"/>
        </w:rPr>
        <w:t>«</w:t>
      </w:r>
      <w:r w:rsidR="004B3907" w:rsidRPr="00A078AD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078AD">
        <w:rPr>
          <w:rFonts w:ascii="Times New Roman" w:hAnsi="Times New Roman" w:cs="Times New Roman"/>
          <w:sz w:val="28"/>
          <w:szCs w:val="28"/>
        </w:rPr>
        <w:t xml:space="preserve">» </w:t>
      </w:r>
      <w:r w:rsidRPr="00A078AD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A078AD">
        <w:rPr>
          <w:rFonts w:ascii="Times New Roman" w:hAnsi="Times New Roman" w:cs="Times New Roman"/>
          <w:sz w:val="28"/>
          <w:szCs w:val="28"/>
        </w:rPr>
        <w:t xml:space="preserve"> </w:t>
      </w:r>
      <w:r w:rsidR="00364EA7" w:rsidRPr="00A078AD">
        <w:rPr>
          <w:rFonts w:ascii="Times New Roman" w:hAnsi="Times New Roman" w:cs="Times New Roman"/>
          <w:sz w:val="28"/>
          <w:szCs w:val="28"/>
        </w:rPr>
        <w:t>20</w:t>
      </w:r>
      <w:r w:rsidR="004B3907" w:rsidRPr="00A078AD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A078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4EA7" w:rsidRPr="00A078AD" w:rsidRDefault="00364EA7" w:rsidP="00364EA7">
      <w:pPr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4EA7" w:rsidRPr="00A078AD" w:rsidRDefault="00364EA7" w:rsidP="00364EA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078AD">
        <w:rPr>
          <w:rFonts w:ascii="Times New Roman" w:hAnsi="Times New Roman" w:cs="Times New Roman"/>
          <w:sz w:val="28"/>
          <w:szCs w:val="28"/>
        </w:rPr>
        <w:t>ПЛАН</w:t>
      </w:r>
    </w:p>
    <w:p w:rsidR="00364EA7" w:rsidRPr="00A078AD" w:rsidRDefault="00364EA7" w:rsidP="00364EA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078AD">
        <w:rPr>
          <w:rFonts w:ascii="Times New Roman" w:hAnsi="Times New Roman" w:cs="Times New Roman"/>
          <w:sz w:val="28"/>
          <w:szCs w:val="28"/>
        </w:rPr>
        <w:t>мероприятий по устранению недостатков, выявленных в ходе проведения оценки качества предоставления социальных услуг, в БУ СО ВО «КЦСОН Бабаевского района»</w:t>
      </w:r>
    </w:p>
    <w:p w:rsidR="00331A7E" w:rsidRPr="00A078AD" w:rsidRDefault="00331A7E" w:rsidP="00364EA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1985"/>
        <w:gridCol w:w="1984"/>
        <w:gridCol w:w="1734"/>
        <w:gridCol w:w="1467"/>
      </w:tblGrid>
      <w:tr w:rsidR="00331A7E" w:rsidRPr="00A078AD" w:rsidTr="00594E91">
        <w:tc>
          <w:tcPr>
            <w:tcW w:w="3510" w:type="dxa"/>
            <w:vMerge w:val="restart"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1" w:type="dxa"/>
            <w:vMerge w:val="restart"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5" w:type="dxa"/>
            <w:vMerge w:val="restart"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A078AD">
              <w:rPr>
                <w:rFonts w:ascii="Times New Roman" w:hAnsi="Times New Roman" w:cs="Times New Roman"/>
                <w:sz w:val="24"/>
                <w:szCs w:val="24"/>
              </w:rPr>
              <w:br/>
              <w:t>(с указанием фамилии, имени, отчества и должности)</w:t>
            </w:r>
          </w:p>
        </w:tc>
        <w:tc>
          <w:tcPr>
            <w:tcW w:w="3201" w:type="dxa"/>
            <w:gridSpan w:val="2"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31A7E" w:rsidRPr="00A078AD" w:rsidTr="00594E91">
        <w:tc>
          <w:tcPr>
            <w:tcW w:w="3510" w:type="dxa"/>
            <w:vMerge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67" w:type="dxa"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31A7E" w:rsidRPr="00A078AD" w:rsidTr="00594E91">
        <w:tc>
          <w:tcPr>
            <w:tcW w:w="14791" w:type="dxa"/>
            <w:gridSpan w:val="6"/>
            <w:vAlign w:val="center"/>
          </w:tcPr>
          <w:p w:rsidR="00331A7E" w:rsidRPr="00A078AD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594E91" w:rsidRPr="00A078AD" w:rsidTr="00594E91">
        <w:tc>
          <w:tcPr>
            <w:tcW w:w="3510" w:type="dxa"/>
            <w:vMerge w:val="restart"/>
            <w:vAlign w:val="center"/>
          </w:tcPr>
          <w:p w:rsidR="00594E91" w:rsidRPr="00A078AD" w:rsidRDefault="00594E91" w:rsidP="003B0D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Необходимо:</w:t>
            </w:r>
          </w:p>
          <w:p w:rsidR="00594E91" w:rsidRPr="00A078AD" w:rsidRDefault="003B0D73" w:rsidP="003B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4E91"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поводить просветительскую работу с получателями услуг о возможностях получения</w:t>
            </w:r>
          </w:p>
          <w:p w:rsidR="00594E91" w:rsidRPr="00A078AD" w:rsidRDefault="00594E91" w:rsidP="003B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 на сайте, о возможностях получения услуг в электронной форме</w:t>
            </w:r>
            <w:r w:rsidR="003B0D73"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4E91" w:rsidRPr="00A078AD" w:rsidRDefault="003B0D73" w:rsidP="003B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4E91"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возможность популяризации официальных сайтов учреждений через СМИ,</w:t>
            </w:r>
          </w:p>
          <w:p w:rsidR="00594E91" w:rsidRPr="00A078AD" w:rsidRDefault="00594E91" w:rsidP="003B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обеспечения получателей услуг </w:t>
            </w:r>
            <w:r w:rsidR="003B0D73"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нформационным раздаточным материалом</w:t>
            </w:r>
            <w:r w:rsidR="003B0D73"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(брошюры, </w:t>
            </w: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буклеты);</w:t>
            </w:r>
          </w:p>
          <w:p w:rsidR="00594E91" w:rsidRPr="00A078AD" w:rsidRDefault="003B0D73" w:rsidP="003B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594E91"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</w:t>
            </w: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="00594E91"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</w:t>
            </w: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r w:rsidR="00594E91"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должном уровне обеспечения качества</w:t>
            </w:r>
          </w:p>
          <w:p w:rsidR="00594E91" w:rsidRPr="00A078AD" w:rsidRDefault="00594E91" w:rsidP="003B0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размещенной на сайтах, удобной и доступной навигацией, функцией обрат</w:t>
            </w:r>
            <w:r w:rsidR="003B0D73"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связи.</w:t>
            </w:r>
          </w:p>
          <w:p w:rsidR="00594E91" w:rsidRPr="00A078AD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94E91" w:rsidRPr="00A078AD" w:rsidRDefault="00594E91" w:rsidP="00D9367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и поддержание на должном уровне размещенных данных об организации на официальном сайте в сети Интернет </w:t>
            </w:r>
            <w:hyperlink r:id="rId6" w:history="1">
              <w:r w:rsidR="004B3907" w:rsidRPr="00A078AD">
                <w:rPr>
                  <w:rStyle w:val="a4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https://kcsonbabaevo.gov35.ru</w:t>
              </w:r>
            </w:hyperlink>
          </w:p>
          <w:p w:rsidR="004B3907" w:rsidRPr="00A078AD" w:rsidRDefault="004B3907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4E91" w:rsidRPr="00A078AD" w:rsidRDefault="00594E91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594E91" w:rsidRPr="00A078AD" w:rsidRDefault="00594E91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БУ СО ВО «КЦСОН Бабаевского района» от 20.08.2018 № 238 «О работе с официальным сайтом учреждения»</w:t>
            </w:r>
          </w:p>
        </w:tc>
        <w:tc>
          <w:tcPr>
            <w:tcW w:w="1734" w:type="dxa"/>
            <w:vAlign w:val="center"/>
          </w:tcPr>
          <w:p w:rsidR="00594E91" w:rsidRPr="00A078AD" w:rsidRDefault="0025114A" w:rsidP="0025114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реализованы</w:t>
            </w:r>
          </w:p>
        </w:tc>
        <w:tc>
          <w:tcPr>
            <w:tcW w:w="1467" w:type="dxa"/>
            <w:vAlign w:val="center"/>
          </w:tcPr>
          <w:p w:rsidR="00594E91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94E91" w:rsidRPr="00A078AD" w:rsidTr="00594E91">
        <w:tc>
          <w:tcPr>
            <w:tcW w:w="3510" w:type="dxa"/>
            <w:vMerge/>
            <w:vAlign w:val="center"/>
          </w:tcPr>
          <w:p w:rsidR="00594E91" w:rsidRPr="00A078AD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B3907" w:rsidRPr="00A078AD" w:rsidRDefault="00594E91" w:rsidP="004B39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размещение данных на официальном сайте для размещения информации о государственных и муниципальных учреждениях в сети Интернет </w:t>
            </w:r>
            <w:hyperlink r:id="rId7" w:history="1">
              <w:r w:rsidR="004B3907" w:rsidRPr="00A07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http://bus.gov.ru/</w:t>
              </w:r>
            </w:hyperlink>
          </w:p>
        </w:tc>
        <w:tc>
          <w:tcPr>
            <w:tcW w:w="1985" w:type="dxa"/>
            <w:vAlign w:val="center"/>
          </w:tcPr>
          <w:p w:rsidR="00594E91" w:rsidRPr="00A078AD" w:rsidRDefault="00594E91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vAlign w:val="center"/>
          </w:tcPr>
          <w:p w:rsidR="00594E91" w:rsidRPr="00A078AD" w:rsidRDefault="00594E91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Экономист Смирнова Наталья Анатольевна</w:t>
            </w:r>
          </w:p>
        </w:tc>
        <w:tc>
          <w:tcPr>
            <w:tcW w:w="1734" w:type="dxa"/>
            <w:vAlign w:val="center"/>
          </w:tcPr>
          <w:p w:rsidR="00594E91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реализованы</w:t>
            </w:r>
          </w:p>
        </w:tc>
        <w:tc>
          <w:tcPr>
            <w:tcW w:w="1467" w:type="dxa"/>
            <w:vAlign w:val="center"/>
          </w:tcPr>
          <w:p w:rsidR="00594E91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25114A" w:rsidRPr="00A078AD" w:rsidTr="00594E91">
        <w:tc>
          <w:tcPr>
            <w:tcW w:w="3510" w:type="dxa"/>
            <w:vMerge/>
            <w:vAlign w:val="center"/>
          </w:tcPr>
          <w:p w:rsidR="0025114A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114A" w:rsidRPr="00A078AD" w:rsidRDefault="0025114A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 с получателями социальных услуг о возможностях получения необходимой информации об учреждении на сайте организации, о возможностях получения услуг в электронной форме</w:t>
            </w:r>
          </w:p>
        </w:tc>
        <w:tc>
          <w:tcPr>
            <w:tcW w:w="1985" w:type="dxa"/>
            <w:vAlign w:val="center"/>
          </w:tcPr>
          <w:p w:rsidR="0025114A" w:rsidRPr="00A078AD" w:rsidRDefault="0025114A" w:rsidP="00D9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25114A" w:rsidRPr="00A078AD" w:rsidRDefault="0025114A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работе, социальные работники</w:t>
            </w:r>
          </w:p>
        </w:tc>
        <w:tc>
          <w:tcPr>
            <w:tcW w:w="1734" w:type="dxa"/>
            <w:vMerge w:val="restart"/>
            <w:vAlign w:val="center"/>
          </w:tcPr>
          <w:p w:rsidR="0025114A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формы информационных буклетов, ответственные за обеспечение информационными материалами, обеспечено распространение </w:t>
            </w:r>
          </w:p>
        </w:tc>
        <w:tc>
          <w:tcPr>
            <w:tcW w:w="1467" w:type="dxa"/>
            <w:vMerge w:val="restart"/>
            <w:vAlign w:val="center"/>
          </w:tcPr>
          <w:p w:rsidR="0025114A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114A" w:rsidRPr="00A078AD" w:rsidTr="00594E91">
        <w:tc>
          <w:tcPr>
            <w:tcW w:w="3510" w:type="dxa"/>
            <w:vMerge/>
            <w:vAlign w:val="center"/>
          </w:tcPr>
          <w:p w:rsidR="0025114A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5114A" w:rsidRPr="00A078AD" w:rsidRDefault="0025114A" w:rsidP="00D9367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официального сайта учреждения в сети Интернет </w:t>
            </w:r>
            <w:hyperlink r:id="rId8" w:history="1">
              <w:r w:rsidRPr="00A078AD">
                <w:rPr>
                  <w:rStyle w:val="a4"/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https://kcsonbabaevo.gov35.ru</w:t>
              </w:r>
            </w:hyperlink>
          </w:p>
          <w:p w:rsidR="0025114A" w:rsidRPr="00A078AD" w:rsidRDefault="0025114A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обеспечения получателей социальных услуг информационным раздаточным материалом (брошюры, буклеты)</w:t>
            </w:r>
          </w:p>
        </w:tc>
        <w:tc>
          <w:tcPr>
            <w:tcW w:w="1985" w:type="dxa"/>
            <w:vAlign w:val="center"/>
          </w:tcPr>
          <w:p w:rsidR="0025114A" w:rsidRPr="00A078AD" w:rsidRDefault="0025114A" w:rsidP="00D9367A">
            <w:pPr>
              <w:jc w:val="center"/>
              <w:rPr>
                <w:rFonts w:ascii="Times New Roman" w:hAnsi="Times New Roman" w:cs="Times New Roman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25114A" w:rsidRPr="00A078AD" w:rsidRDefault="0025114A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работе, социальные работники</w:t>
            </w:r>
          </w:p>
        </w:tc>
        <w:tc>
          <w:tcPr>
            <w:tcW w:w="1734" w:type="dxa"/>
            <w:vMerge/>
            <w:vAlign w:val="center"/>
          </w:tcPr>
          <w:p w:rsidR="0025114A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25114A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A" w:rsidRPr="00A078AD" w:rsidTr="00594E91">
        <w:tc>
          <w:tcPr>
            <w:tcW w:w="14791" w:type="dxa"/>
            <w:gridSpan w:val="6"/>
            <w:vAlign w:val="center"/>
          </w:tcPr>
          <w:p w:rsidR="00D9367A" w:rsidRPr="00A078AD" w:rsidRDefault="00D9367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D9367A" w:rsidRPr="00A078AD" w:rsidTr="00594E91">
        <w:tc>
          <w:tcPr>
            <w:tcW w:w="3510" w:type="dxa"/>
            <w:vAlign w:val="center"/>
          </w:tcPr>
          <w:p w:rsidR="00D9367A" w:rsidRPr="00A078AD" w:rsidRDefault="003B0D73" w:rsidP="003B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</w:t>
            </w: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в направлении поддержания комфортных условий во время ожидания предоставления услуг </w:t>
            </w:r>
          </w:p>
        </w:tc>
        <w:tc>
          <w:tcPr>
            <w:tcW w:w="4111" w:type="dxa"/>
            <w:vAlign w:val="center"/>
          </w:tcPr>
          <w:p w:rsidR="00D9367A" w:rsidRPr="00A078AD" w:rsidRDefault="00D9367A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поддержания комфортных условий во время ожидания предоставления услуг:</w:t>
            </w:r>
          </w:p>
          <w:p w:rsidR="00D9367A" w:rsidRPr="00A078AD" w:rsidRDefault="00D9367A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проведение ремонта помещений для организации приема граждан в административном корпусе № 2 (г. Бабаево, ул. Интернациональная, 42)</w:t>
            </w:r>
          </w:p>
        </w:tc>
        <w:tc>
          <w:tcPr>
            <w:tcW w:w="1985" w:type="dxa"/>
            <w:vAlign w:val="center"/>
          </w:tcPr>
          <w:p w:rsidR="00D9367A" w:rsidRPr="00A078AD" w:rsidRDefault="00582393" w:rsidP="004B39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3907" w:rsidRPr="00A0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67A" w:rsidRPr="00A078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D9367A" w:rsidRPr="00A078AD" w:rsidRDefault="00D9367A" w:rsidP="0025114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734" w:type="dxa"/>
            <w:vAlign w:val="center"/>
          </w:tcPr>
          <w:p w:rsidR="00D9367A" w:rsidRPr="00A078AD" w:rsidRDefault="0025114A" w:rsidP="0025114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перенесены на 2023 год</w:t>
            </w:r>
          </w:p>
        </w:tc>
        <w:tc>
          <w:tcPr>
            <w:tcW w:w="1467" w:type="dxa"/>
            <w:vAlign w:val="center"/>
          </w:tcPr>
          <w:p w:rsidR="00D9367A" w:rsidRPr="00A078AD" w:rsidRDefault="00D9367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A" w:rsidRPr="00A078AD" w:rsidTr="00594E91">
        <w:tc>
          <w:tcPr>
            <w:tcW w:w="14791" w:type="dxa"/>
            <w:gridSpan w:val="6"/>
            <w:vAlign w:val="center"/>
          </w:tcPr>
          <w:p w:rsidR="00D9367A" w:rsidRPr="00A078AD" w:rsidRDefault="00D9367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D9367A" w:rsidRPr="00A078AD" w:rsidTr="00594E91">
        <w:tc>
          <w:tcPr>
            <w:tcW w:w="3510" w:type="dxa"/>
            <w:vAlign w:val="center"/>
          </w:tcPr>
          <w:p w:rsidR="003B0D73" w:rsidRPr="00A078AD" w:rsidRDefault="003B0D73" w:rsidP="003B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</w:t>
            </w: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совершенствование материально-технической базы учреждений по обеспечению </w:t>
            </w:r>
          </w:p>
          <w:p w:rsidR="003B0D73" w:rsidRPr="00A078AD" w:rsidRDefault="003B0D73" w:rsidP="003B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и комфортности услуг для всех категорий обслуживаемых граждан</w:t>
            </w:r>
          </w:p>
          <w:p w:rsidR="00D9367A" w:rsidRPr="00A078AD" w:rsidRDefault="00D9367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367A" w:rsidRPr="00A078AD" w:rsidRDefault="00D9367A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учреждения по обеспечению доступности и комфортности услуг для всех категорий обслуживаемых граждан:</w:t>
            </w:r>
          </w:p>
          <w:p w:rsidR="00D9367A" w:rsidRPr="00A078AD" w:rsidRDefault="00D9367A" w:rsidP="004B39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проведение ремонта помещений в административном корпусе № 2 (г. Бабае</w:t>
            </w:r>
            <w:r w:rsidR="004B3907" w:rsidRPr="00A078AD">
              <w:rPr>
                <w:rFonts w:ascii="Times New Roman" w:hAnsi="Times New Roman" w:cs="Times New Roman"/>
                <w:sz w:val="24"/>
                <w:szCs w:val="24"/>
              </w:rPr>
              <w:t xml:space="preserve">во, ул. </w:t>
            </w:r>
            <w:proofErr w:type="gramStart"/>
            <w:r w:rsidR="004B3907" w:rsidRPr="00A078AD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="004B3907" w:rsidRPr="00A078AD">
              <w:rPr>
                <w:rFonts w:ascii="Times New Roman" w:hAnsi="Times New Roman" w:cs="Times New Roman"/>
                <w:sz w:val="24"/>
                <w:szCs w:val="24"/>
              </w:rPr>
              <w:t>, 42)</w:t>
            </w:r>
          </w:p>
        </w:tc>
        <w:tc>
          <w:tcPr>
            <w:tcW w:w="1985" w:type="dxa"/>
            <w:vAlign w:val="center"/>
          </w:tcPr>
          <w:p w:rsidR="00D9367A" w:rsidRPr="00A078AD" w:rsidRDefault="00594E91" w:rsidP="004B39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3907" w:rsidRPr="00A0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594E91" w:rsidRPr="00A078AD" w:rsidRDefault="00594E91" w:rsidP="00594E9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закупкам Кононова Ольга Алексеевна, юрисконсульт </w:t>
            </w:r>
            <w:proofErr w:type="spellStart"/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Хенова</w:t>
            </w:r>
            <w:proofErr w:type="spellEnd"/>
            <w:r w:rsidRPr="00A078A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Алексеевна, экономист Смирнова </w:t>
            </w:r>
            <w:r w:rsidRPr="00A0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Анатольевна, заведующий хозяйством </w:t>
            </w:r>
            <w:r w:rsidR="00D90DFA" w:rsidRPr="00A078A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594E91" w:rsidRPr="00A078AD" w:rsidRDefault="00594E91" w:rsidP="00594E9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Головкина Татьяна Владимировна</w:t>
            </w:r>
          </w:p>
        </w:tc>
        <w:tc>
          <w:tcPr>
            <w:tcW w:w="1734" w:type="dxa"/>
            <w:vAlign w:val="center"/>
          </w:tcPr>
          <w:p w:rsidR="00D9367A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перенесены на 2023 год</w:t>
            </w:r>
          </w:p>
        </w:tc>
        <w:tc>
          <w:tcPr>
            <w:tcW w:w="1467" w:type="dxa"/>
            <w:vAlign w:val="center"/>
          </w:tcPr>
          <w:p w:rsidR="00D9367A" w:rsidRPr="00A078AD" w:rsidRDefault="00D9367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91" w:rsidRPr="00A078AD" w:rsidTr="00B0611F">
        <w:tc>
          <w:tcPr>
            <w:tcW w:w="14791" w:type="dxa"/>
            <w:gridSpan w:val="6"/>
            <w:vAlign w:val="center"/>
          </w:tcPr>
          <w:p w:rsidR="00594E91" w:rsidRPr="00A078AD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594E91" w:rsidRPr="00A078AD" w:rsidTr="00594E91">
        <w:tc>
          <w:tcPr>
            <w:tcW w:w="3510" w:type="dxa"/>
            <w:vAlign w:val="center"/>
          </w:tcPr>
          <w:p w:rsidR="003B0D73" w:rsidRPr="00A078AD" w:rsidRDefault="003B0D73" w:rsidP="003B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Необходимо</w:t>
            </w: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обучать и проводить рабочие совещания с коллективом учреждения по вопросам соблюдения норм профессиональной этики и правил служебного поведения </w:t>
            </w:r>
          </w:p>
          <w:p w:rsidR="00594E91" w:rsidRPr="00A078AD" w:rsidRDefault="003B0D73" w:rsidP="003B0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учреждений</w:t>
            </w:r>
          </w:p>
        </w:tc>
        <w:tc>
          <w:tcPr>
            <w:tcW w:w="4111" w:type="dxa"/>
            <w:vAlign w:val="center"/>
          </w:tcPr>
          <w:p w:rsidR="00594E91" w:rsidRPr="00A078AD" w:rsidRDefault="00594E91" w:rsidP="00594E9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Обучение, проведение рабочих совещаний с коллективом учреждения по вопросам соблюдения норм профессиональной этики и правил служебного поведения работников учреждения</w:t>
            </w:r>
          </w:p>
        </w:tc>
        <w:tc>
          <w:tcPr>
            <w:tcW w:w="1985" w:type="dxa"/>
            <w:vAlign w:val="center"/>
          </w:tcPr>
          <w:p w:rsidR="00594E91" w:rsidRPr="00A078AD" w:rsidRDefault="00594E91" w:rsidP="00594E9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984" w:type="dxa"/>
            <w:vAlign w:val="center"/>
          </w:tcPr>
          <w:p w:rsidR="00594E91" w:rsidRPr="00A078AD" w:rsidRDefault="00594E91" w:rsidP="004B39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B3907" w:rsidRPr="00A078AD">
              <w:rPr>
                <w:rFonts w:ascii="Times New Roman" w:hAnsi="Times New Roman" w:cs="Times New Roman"/>
                <w:sz w:val="24"/>
                <w:szCs w:val="24"/>
              </w:rPr>
              <w:t>Трошкова Татьяна Николаевна</w:t>
            </w:r>
          </w:p>
        </w:tc>
        <w:tc>
          <w:tcPr>
            <w:tcW w:w="1734" w:type="dxa"/>
            <w:vAlign w:val="center"/>
          </w:tcPr>
          <w:p w:rsidR="00594E91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проведены</w:t>
            </w:r>
          </w:p>
        </w:tc>
        <w:tc>
          <w:tcPr>
            <w:tcW w:w="1467" w:type="dxa"/>
            <w:vAlign w:val="center"/>
          </w:tcPr>
          <w:p w:rsidR="00594E91" w:rsidRPr="00A078AD" w:rsidRDefault="0025114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  <w:bookmarkStart w:id="0" w:name="_GoBack"/>
            <w:bookmarkEnd w:id="0"/>
          </w:p>
        </w:tc>
      </w:tr>
      <w:tr w:rsidR="00594E91" w:rsidRPr="00A078AD" w:rsidTr="007B4C7E">
        <w:tc>
          <w:tcPr>
            <w:tcW w:w="14791" w:type="dxa"/>
            <w:gridSpan w:val="6"/>
            <w:vAlign w:val="center"/>
          </w:tcPr>
          <w:p w:rsidR="00594E91" w:rsidRPr="00A078AD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94E91" w:rsidRPr="00A078AD" w:rsidTr="00594E91">
        <w:tc>
          <w:tcPr>
            <w:tcW w:w="3510" w:type="dxa"/>
            <w:vAlign w:val="center"/>
          </w:tcPr>
          <w:p w:rsidR="00594E91" w:rsidRPr="00A078AD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vAlign w:val="center"/>
          </w:tcPr>
          <w:p w:rsidR="00594E91" w:rsidRPr="00A078AD" w:rsidRDefault="00594E91" w:rsidP="00594E9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94E91" w:rsidRPr="00A078AD" w:rsidRDefault="00594E91" w:rsidP="00594E9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94E91" w:rsidRPr="00A078AD" w:rsidRDefault="00594E91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594E91" w:rsidRPr="00A078AD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594E91" w:rsidRPr="00A078AD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4EA7" w:rsidRPr="00A078AD" w:rsidRDefault="00364EA7" w:rsidP="00594E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B3907" w:rsidRPr="00A078AD" w:rsidRDefault="004B3907" w:rsidP="00594E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4B3907" w:rsidRPr="00A078AD" w:rsidSect="00D417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A7"/>
    <w:rsid w:val="0020357A"/>
    <w:rsid w:val="00206945"/>
    <w:rsid w:val="0025114A"/>
    <w:rsid w:val="00331A7E"/>
    <w:rsid w:val="00364EA7"/>
    <w:rsid w:val="003B0D73"/>
    <w:rsid w:val="004270D9"/>
    <w:rsid w:val="004B3907"/>
    <w:rsid w:val="00582393"/>
    <w:rsid w:val="00594E91"/>
    <w:rsid w:val="005A3074"/>
    <w:rsid w:val="006F06B5"/>
    <w:rsid w:val="008C4577"/>
    <w:rsid w:val="00902EE8"/>
    <w:rsid w:val="00A078AD"/>
    <w:rsid w:val="00B4367A"/>
    <w:rsid w:val="00D4178B"/>
    <w:rsid w:val="00D90DFA"/>
    <w:rsid w:val="00D9367A"/>
    <w:rsid w:val="00E11F68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5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4B3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5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4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sonbabaevo.gov3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csonbabaevo.gov35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05AF-4C94-423E-9F84-4B59882C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2020-01-21T13:17:00Z</cp:lastPrinted>
  <dcterms:created xsi:type="dcterms:W3CDTF">2023-06-30T08:30:00Z</dcterms:created>
  <dcterms:modified xsi:type="dcterms:W3CDTF">2023-06-30T08:30:00Z</dcterms:modified>
</cp:coreProperties>
</file>